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28"/>
          <w:lang w:val="en-US" w:eastAsia="zh-CN"/>
        </w:rPr>
        <w:t>浙江音乐学院录取通知书邮寄地址信息表</w:t>
      </w:r>
    </w:p>
    <w:tbl>
      <w:tblPr>
        <w:tblStyle w:val="4"/>
        <w:tblW w:w="82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62"/>
        <w:gridCol w:w="2496"/>
        <w:gridCol w:w="1596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2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准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考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证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2496" w:type="dxa"/>
            <w:vAlign w:val="center"/>
          </w:tcPr>
          <w:p>
            <w:pPr>
              <w:jc w:val="both"/>
              <w:rPr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107" w:type="dxa"/>
            <w:vAlign w:val="center"/>
          </w:tcPr>
          <w:p>
            <w:pPr>
              <w:jc w:val="both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2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录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取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业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2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录取研究方向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jc w:val="both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2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更新后的邮寄地址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62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联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系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方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式</w:t>
            </w:r>
          </w:p>
        </w:tc>
        <w:tc>
          <w:tcPr>
            <w:tcW w:w="6199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8" w:hRule="exact"/>
          <w:jc w:val="center"/>
        </w:trPr>
        <w:tc>
          <w:tcPr>
            <w:tcW w:w="8261" w:type="dxa"/>
            <w:gridSpan w:val="4"/>
            <w:tcBorders/>
            <w:vAlign w:val="center"/>
          </w:tcPr>
          <w:p>
            <w:pPr>
              <w:ind w:firstLine="56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6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本人确认填写信息无误。</w:t>
            </w:r>
          </w:p>
          <w:p>
            <w:pPr>
              <w:ind w:firstLine="56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341" w:firstLineChars="1900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签   名：</w:t>
            </w:r>
          </w:p>
          <w:p>
            <w:pPr>
              <w:ind w:firstLine="5234" w:firstLineChars="1862"/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（需手写）</w:t>
            </w:r>
          </w:p>
          <w:p>
            <w:pPr>
              <w:ind w:firstLine="5341" w:firstLineChars="1900"/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时   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30403"/>
    <w:rsid w:val="1A4F6C1E"/>
    <w:rsid w:val="240958A1"/>
    <w:rsid w:val="3B064577"/>
    <w:rsid w:val="4A930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2019-05-28T03:05:00Z</dcterms:created>
  <dc:creator>zizi大熊猫(⁎⚈᷀᷁ᴗ⚈᷀᷁⁎)</dc:creator>
  <cp:lastModifiedBy>zizi大熊猫(⁎⚈᷀᷁ᴗ⚈᷀᷁⁎)</cp:lastModifiedBy>
  <cp:lastPrinted>2019-05-28T03:13:25Z</cp:lastPrinted>
  <dcterms:modified xsi:type="dcterms:W3CDTF">2019-05-28T03:25:23Z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