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2BB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 w14:paraId="161BFEE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p w14:paraId="265A0B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kern w:val="2"/>
          <w:sz w:val="48"/>
          <w:szCs w:val="48"/>
          <w:lang w:val="en-US" w:eastAsia="zh-CN" w:bidi="ar"/>
        </w:rPr>
        <w:t>浙江音乐学院国内访问学者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8"/>
          <w:szCs w:val="48"/>
          <w:lang w:val="en-US" w:eastAsia="zh-CN" w:bidi="ar"/>
        </w:rPr>
        <w:t>申请表</w:t>
      </w:r>
    </w:p>
    <w:p w14:paraId="3E5C8B3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"/>
        </w:rPr>
        <w:t xml:space="preserve"> </w:t>
      </w:r>
    </w:p>
    <w:p w14:paraId="51BC176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"/>
        </w:rPr>
        <w:t xml:space="preserve"> </w:t>
      </w:r>
    </w:p>
    <w:p w14:paraId="610C067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130"/>
      </w:tblGrid>
      <w:tr w14:paraId="44A1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EFF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访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别：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BD3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 w:firstLine="600" w:firstLineChars="200"/>
              <w:jc w:val="both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访</w:t>
            </w:r>
            <w:r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问</w:t>
            </w:r>
            <w:r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学</w:t>
            </w:r>
            <w:r>
              <w:rPr>
                <w:rFonts w:hint="eastAsia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 xml:space="preserve">者 </w:t>
            </w:r>
          </w:p>
        </w:tc>
      </w:tr>
      <w:tr w14:paraId="051B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736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名：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061A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</w:p>
        </w:tc>
      </w:tr>
      <w:tr w14:paraId="43CA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4FB3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推荐学校及院系：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2627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</w:p>
        </w:tc>
      </w:tr>
      <w:tr w14:paraId="03E7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838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访问单位名称：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BF74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</w:p>
        </w:tc>
      </w:tr>
      <w:tr w14:paraId="60A4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3CE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访问院系及专业：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ACB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</w:p>
        </w:tc>
      </w:tr>
      <w:tr w14:paraId="3BE5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C31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指导教师：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C2D9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</w:p>
        </w:tc>
      </w:tr>
      <w:tr w14:paraId="64A1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B85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起止时间：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16E2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315" w:leftChars="15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kern w:val="2"/>
                <w:sz w:val="30"/>
                <w:szCs w:val="30"/>
                <w:lang w:val="en-US" w:eastAsia="zh-CN" w:bidi="ar"/>
              </w:rPr>
              <w:t>月</w:t>
            </w:r>
          </w:p>
        </w:tc>
      </w:tr>
    </w:tbl>
    <w:p w14:paraId="09398D3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01EAC1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t xml:space="preserve"> </w:t>
      </w:r>
    </w:p>
    <w:p w14:paraId="0235EB2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"/>
        </w:rPr>
        <w:t xml:space="preserve"> </w:t>
      </w:r>
    </w:p>
    <w:p w14:paraId="35AF6EC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浙江音乐学院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制</w:t>
      </w:r>
    </w:p>
    <w:p w14:paraId="5974E66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</w:p>
    <w:p w14:paraId="301D73B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</w:p>
    <w:p w14:paraId="17263DA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</w:p>
    <w:p w14:paraId="422C717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</w:p>
    <w:p w14:paraId="788DB93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填表日期：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日</w:t>
      </w:r>
    </w:p>
    <w:p w14:paraId="7D6A120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72"/>
        <w:gridCol w:w="1233"/>
        <w:gridCol w:w="664"/>
        <w:gridCol w:w="568"/>
        <w:gridCol w:w="1233"/>
        <w:gridCol w:w="1232"/>
        <w:gridCol w:w="1233"/>
        <w:gridCol w:w="1518"/>
        <w:gridCol w:w="236"/>
      </w:tblGrid>
      <w:tr w14:paraId="06EF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E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4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3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B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6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D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5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</w:t>
            </w:r>
          </w:p>
          <w:p w14:paraId="19F83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寸</w:t>
            </w:r>
          </w:p>
          <w:p w14:paraId="14184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</w:t>
            </w:r>
          </w:p>
          <w:p w14:paraId="3DC6B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片</w:t>
            </w:r>
          </w:p>
          <w:p w14:paraId="712A8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（贴照片）</w:t>
            </w:r>
          </w:p>
        </w:tc>
      </w:tr>
      <w:tr w14:paraId="0147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3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5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7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5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CE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5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8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D47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B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4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7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C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4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现专业技术职务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4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D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D1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0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3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E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F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0F91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5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5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5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E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1D9F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7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</w:p>
          <w:p w14:paraId="07BC0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习</w:t>
            </w:r>
          </w:p>
          <w:p w14:paraId="342E5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</w:p>
          <w:p w14:paraId="49FC5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</w:t>
            </w:r>
          </w:p>
          <w:p w14:paraId="318C5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 w14:paraId="51128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CD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7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学习、工作单位（任何职）</w:t>
            </w:r>
          </w:p>
        </w:tc>
      </w:tr>
      <w:tr w14:paraId="4689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8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0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F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1894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0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懂何种外语、达到何种程度</w:t>
            </w: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7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315A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7" w:hRule="atLeast"/>
          <w:jc w:val="center"/>
        </w:trPr>
        <w:tc>
          <w:tcPr>
            <w:tcW w:w="8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1A57BD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从事过哪些教学工作（包括授课名称、学时、对象，指导学生论文、实验，编写教材等）</w:t>
            </w:r>
          </w:p>
        </w:tc>
      </w:tr>
      <w:tr w14:paraId="3396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  <w:jc w:val="center"/>
        </w:trPr>
        <w:tc>
          <w:tcPr>
            <w:tcW w:w="8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EAFCAD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14:paraId="6863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8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6981B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访问研修的计划（包括拟达到的研修目标及预期成果、研修内容及具体实施步骤）</w:t>
            </w:r>
          </w:p>
        </w:tc>
      </w:tr>
      <w:tr w14:paraId="4784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954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1C0FAE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申请人所在学院（系部）推荐意见（包括：该申请人是否为青年骨干教师和学院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系重点培养对象；学院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系是否同意派出等）</w:t>
            </w:r>
          </w:p>
          <w:p w14:paraId="44E69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189AB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1D764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43B7F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52752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300BB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0CF84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75" w:firstLineChars="175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系公章</w:t>
            </w:r>
          </w:p>
          <w:p w14:paraId="06413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E48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503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8C963F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推荐学校人事处或师资管理部门意见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包括：是否已将该申请人作为学术带头人或学术骨干的重点培养对象；是否同意派出；如果该申请人被录取，学校是否与其签订研修协议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)</w:t>
            </w:r>
          </w:p>
          <w:p w14:paraId="4E93B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21E3D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5E2F0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 w14:paraId="2D435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6823B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6EFA5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5F01A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7C33B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75" w:firstLineChars="175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公章</w:t>
            </w:r>
          </w:p>
          <w:p w14:paraId="69E64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0592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533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EC7CC8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接收学校（单位）导师意见（是否同意接收）</w:t>
            </w:r>
          </w:p>
          <w:p w14:paraId="34DA5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6848C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1252F9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7C734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0D07C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041FF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导师签名：</w:t>
            </w:r>
          </w:p>
          <w:p w14:paraId="27F72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13F4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529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389226">
            <w:pPr>
              <w:keepNext w:val="0"/>
              <w:keepLines w:val="0"/>
              <w:widowControl w:val="0"/>
              <w:suppressLineNumbers w:val="0"/>
              <w:spacing w:before="93" w:beforeLines="3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接收学校（单位）管理部门意见（是否同意接收）</w:t>
            </w:r>
          </w:p>
          <w:p w14:paraId="3C5BF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6F2D8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7FD8A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18AAA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01EC1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2FF8B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525484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60" w:firstLineChars="16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部门公章</w:t>
            </w:r>
          </w:p>
          <w:p w14:paraId="06C04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06AEC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C75CF"/>
    <w:rsid w:val="34B75266"/>
    <w:rsid w:val="397742DC"/>
    <w:rsid w:val="497C75CF"/>
    <w:rsid w:val="4EAC3D58"/>
    <w:rsid w:val="60637EFC"/>
    <w:rsid w:val="609F57E7"/>
    <w:rsid w:val="634C0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549</Characters>
  <Lines>1</Lines>
  <Paragraphs>1</Paragraphs>
  <TotalTime>2</TotalTime>
  <ScaleCrop>false</ScaleCrop>
  <LinksUpToDate>false</LinksUpToDate>
  <CharactersWithSpaces>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2022-04-06T01:13:00Z</dcterms:created>
  <dc:creator>All or Nothing</dc:creator>
  <cp:lastModifiedBy>All or Nothing</cp:lastModifiedBy>
  <dcterms:modified xsi:type="dcterms:W3CDTF">2025-05-28T01:16:10Z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352425B4F2764883A7CD3CAF52E48B5C</vt:lpwstr>
  </property>
  <property fmtid="{D5CDD505-2E9C-101B-9397-08002B2CF9AE}" pid="4" name="KSOTemplateDocerSaveRecord">
    <vt:lpwstr>eyJoZGlkIjoiMWI5NWNhMWFmNzc3MTM0MGE4YTZkMTBiMTJkNzllOGYiLCJ1c2VySWQiOiIyNjY2NjY5NzAifQ==</vt:lpwstr>
  </property>
</Properties>
</file>