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67A1">
      <w:pPr>
        <w:jc w:val="center"/>
        <w:rPr>
          <w:b/>
          <w:sz w:val="33"/>
        </w:rPr>
      </w:pPr>
      <w:r>
        <w:rPr>
          <w:rFonts w:hint="eastAsia"/>
          <w:b/>
          <w:sz w:val="33"/>
        </w:rPr>
        <w:t>浙江音乐学院校园地图</w:t>
      </w:r>
    </w:p>
    <w:p w14:paraId="69304F85">
      <w:pPr>
        <w:jc w:val="center"/>
      </w:pPr>
    </w:p>
    <w:p w14:paraId="7D679ED1">
      <w:pPr>
        <w:jc w:val="center"/>
      </w:pPr>
      <w:r>
        <w:pict>
          <v:shape id="_x0000_s2053" o:spid="_x0000_s2053" o:spt="202" type="#_x0000_t202" style="position:absolute;left:0pt;margin-left:122pt;margin-top:33.25pt;height:21.3pt;width:58.35pt;z-index:2516684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328AD6B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  <w:lang w:val="en-US" w:eastAsia="zh-CN"/>
                    </w:rPr>
                    <w:t>舞蹈</w:t>
                  </w: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楼</w:t>
                  </w:r>
                </w:p>
              </w:txbxContent>
            </v:textbox>
          </v:shape>
        </w:pict>
      </w:r>
      <w:r>
        <w:pict>
          <v:shape id="_x0000_s2050" o:spid="_x0000_s2050" o:spt="32" type="#_x0000_t32" style="position:absolute;left:0pt;margin-left:170.55pt;margin-top:50.05pt;height:18.75pt;width:54.75pt;z-index:25166950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bookmarkStart w:id="0" w:name="_GoBack"/>
      <w:bookmarkEnd w:id="0"/>
      <w:r>
        <w:pict>
          <v:shape id="_x0000_s2066" o:spid="_x0000_s2066" o:spt="202" type="#_x0000_t202" style="position:absolute;left:0pt;margin-left:195.45pt;margin-top:349.7pt;height:21.3pt;width:81.75pt;z-index:2516736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2C6BC1BF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  <w:lang w:val="en-US" w:eastAsia="zh-CN"/>
                    </w:rPr>
                    <w:t>音教</w:t>
                  </w:r>
                  <w:r>
                    <w:rPr>
                      <w:b/>
                      <w:color w:val="FF0000"/>
                      <w:sz w:val="23"/>
                      <w:szCs w:val="23"/>
                    </w:rPr>
                    <w:t>楼（</w:t>
                  </w: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15</w:t>
                  </w: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  <w:lang w:val="en-US" w:eastAsia="zh-CN"/>
                    </w:rPr>
                    <w:t>C</w:t>
                  </w:r>
                  <w:r>
                    <w:rPr>
                      <w:b/>
                      <w:color w:val="FF0000"/>
                      <w:sz w:val="23"/>
                      <w:szCs w:val="23"/>
                    </w:rPr>
                    <w:t>）</w:t>
                  </w:r>
                </w:p>
              </w:txbxContent>
            </v:textbox>
          </v:shape>
        </w:pict>
      </w:r>
      <w:r>
        <w:pict>
          <v:shape id="_x0000_s2065" o:spid="_x0000_s2065" o:spt="32" type="#_x0000_t32" style="position:absolute;left:0pt;flip:x;margin-left:134.55pt;margin-top:355.3pt;height:7.5pt;width:60.75pt;z-index:25167257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051" o:spid="_x0000_s2051" o:spt="202" type="#_x0000_t202" style="position:absolute;left:0pt;margin-left:-6.25pt;margin-top:358pt;height:23.55pt;width:63.5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7A93C67A">
                  <w:pPr>
                    <w:jc w:val="center"/>
                    <w:rPr>
                      <w:rFonts w:hint="default"/>
                      <w:b/>
                      <w:color w:val="FF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  <w:lang w:val="en-US" w:eastAsia="zh-CN"/>
                    </w:rPr>
                    <w:t>音工楼</w:t>
                  </w:r>
                </w:p>
              </w:txbxContent>
            </v:textbox>
          </v:shape>
        </w:pict>
      </w:r>
      <w:r>
        <w:pict>
          <v:shape id="_x0000_s2052" o:spid="_x0000_s2052" o:spt="32" type="#_x0000_t32" style="position:absolute;left:0pt;flip:y;margin-left:46.8pt;margin-top:355.75pt;height:11.55pt;width:23.25pt;z-index:25167155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054" o:spid="_x0000_s2054" o:spt="32" type="#_x0000_t32" style="position:absolute;left:0pt;flip:x;margin-left:134.2pt;margin-top:301.55pt;height:15pt;width:43pt;z-index:2516674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55" o:spid="_x0000_s2055" o:spt="202" type="#_x0000_t202" style="position:absolute;left:0pt;margin-left:83.75pt;margin-top:112pt;height:21.3pt;width:58.35pt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2EEFC48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行政楼</w:t>
                  </w:r>
                </w:p>
              </w:txbxContent>
            </v:textbox>
          </v:shape>
        </w:pict>
      </w:r>
      <w:r>
        <w:pict>
          <v:shape id="_x0000_s2056" o:spid="_x0000_s2056" o:spt="202" type="#_x0000_t202" style="position:absolute;left:0pt;margin-left:176.7pt;margin-top:321.95pt;height:21.3pt;width:81.75pt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64767B78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>
                    <w:rPr>
                      <w:b/>
                      <w:color w:val="FF0000"/>
                      <w:sz w:val="23"/>
                      <w:szCs w:val="23"/>
                    </w:rPr>
                    <w:t>人文楼（</w:t>
                  </w: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15B</w:t>
                  </w:r>
                  <w:r>
                    <w:rPr>
                      <w:b/>
                      <w:color w:val="FF0000"/>
                      <w:sz w:val="23"/>
                      <w:szCs w:val="23"/>
                    </w:rPr>
                    <w:t>）</w:t>
                  </w:r>
                </w:p>
              </w:txbxContent>
            </v:textbox>
          </v:shape>
        </w:pict>
      </w:r>
      <w:r>
        <w:pict>
          <v:shape id="_x0000_s2057" o:spid="_x0000_s2057" o:spt="202" type="#_x0000_t202" style="position:absolute;left:0pt;margin-left:161.7pt;margin-top:287pt;height:21.3pt;width:81.75pt;z-index:2516664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07E0413D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东南门</w:t>
                  </w:r>
                </w:p>
              </w:txbxContent>
            </v:textbox>
          </v:shape>
        </w:pict>
      </w:r>
      <w:r>
        <w:pict>
          <v:shape id="_x0000_s2058" o:spid="_x0000_s2058" o:spt="32" type="#_x0000_t32" style="position:absolute;left:0pt;flip:y;margin-left:138.15pt;margin-top:115pt;height:8.4pt;width:64.5pt;z-index:2516643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59" o:spid="_x0000_s2059" o:spt="32" type="#_x0000_t32" style="position:absolute;left:0pt;flip:x;margin-left:133.45pt;margin-top:334.4pt;height:0pt;width:44.85pt;z-index:25166336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60" o:spid="_x0000_s2060" o:spt="202" type="#_x0000_t202" style="position:absolute;left:0pt;margin-left:385.5pt;margin-top:60.75pt;height:47.6pt;width:41.25pt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style="layout-flow:vertical-ideographic;">
              <w:txbxContent>
                <w:p w14:paraId="2BE63868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东门</w:t>
                  </w:r>
                </w:p>
              </w:txbxContent>
            </v:textbox>
          </v:shape>
        </w:pict>
      </w:r>
      <w:r>
        <w:pict>
          <v:shape id="_x0000_s2061" o:spid="_x0000_s2061" o:spt="202" type="#_x0000_t202" style="position:absolute;left:0pt;margin-left:73.6pt;margin-top:395.25pt;height:24pt;width:57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60EDD46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南门</w:t>
                  </w:r>
                </w:p>
              </w:txbxContent>
            </v:textbox>
          </v:shape>
        </w:pict>
      </w:r>
      <w:r>
        <w:pict>
          <v:shape id="_x0000_s2062" o:spid="_x0000_s2062" o:spt="202" type="#_x0000_t202" style="position:absolute;left:0pt;margin-left:522.75pt;margin-top:46.75pt;height:55.25pt;width:44.25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style="layout-flow:vertical-ideographic;">
              <w:txbxContent>
                <w:p w14:paraId="6B994156">
                  <w:pPr>
                    <w:ind w:firstLine="241" w:firstLineChars="100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东门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5274310" cy="5273675"/>
            <wp:effectExtent l="0" t="0" r="2540" b="3175"/>
            <wp:docPr id="1" name="图片 0" descr="校园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校园平面图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C1A6">
      <w:pPr>
        <w:jc w:val="center"/>
      </w:pPr>
    </w:p>
    <w:p w14:paraId="67C5AB62">
      <w:pPr>
        <w:jc w:val="center"/>
        <w:rPr>
          <w:b/>
        </w:rPr>
      </w:pPr>
    </w:p>
    <w:p w14:paraId="254CC3A4">
      <w:pPr>
        <w:jc w:val="center"/>
        <w:rPr>
          <w:b/>
        </w:rPr>
      </w:pPr>
    </w:p>
    <w:p w14:paraId="0CFA39C8">
      <w:pPr>
        <w:jc w:val="center"/>
        <w:rPr>
          <w:rFonts w:hint="eastAsia"/>
          <w:b/>
          <w:sz w:val="25"/>
          <w:szCs w:val="26"/>
        </w:rPr>
      </w:pPr>
      <w:r>
        <w:rPr>
          <w:rFonts w:hint="eastAsia"/>
          <w:b/>
          <w:sz w:val="25"/>
          <w:szCs w:val="26"/>
        </w:rPr>
        <w:t>学校地址：浙江省杭州市西湖区转塘街道浙音路1号</w:t>
      </w:r>
    </w:p>
    <w:p w14:paraId="3CDCCA6A">
      <w:pPr>
        <w:jc w:val="center"/>
        <w:rPr>
          <w:rFonts w:hint="eastAsia"/>
          <w:b/>
          <w:sz w:val="25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18E"/>
    <w:rsid w:val="000079DC"/>
    <w:rsid w:val="00044193"/>
    <w:rsid w:val="000621CD"/>
    <w:rsid w:val="00073766"/>
    <w:rsid w:val="0007742D"/>
    <w:rsid w:val="00095266"/>
    <w:rsid w:val="000B1236"/>
    <w:rsid w:val="000C0968"/>
    <w:rsid w:val="000D5B9A"/>
    <w:rsid w:val="00102893"/>
    <w:rsid w:val="0010490C"/>
    <w:rsid w:val="001541A9"/>
    <w:rsid w:val="00175070"/>
    <w:rsid w:val="001B0F10"/>
    <w:rsid w:val="001C0783"/>
    <w:rsid w:val="001D28FA"/>
    <w:rsid w:val="001F020D"/>
    <w:rsid w:val="002F19C4"/>
    <w:rsid w:val="00302313"/>
    <w:rsid w:val="0030566F"/>
    <w:rsid w:val="003125D6"/>
    <w:rsid w:val="00315F8D"/>
    <w:rsid w:val="0036714F"/>
    <w:rsid w:val="00386DC4"/>
    <w:rsid w:val="00387906"/>
    <w:rsid w:val="00393DA0"/>
    <w:rsid w:val="003974F5"/>
    <w:rsid w:val="003C1EBD"/>
    <w:rsid w:val="003E546D"/>
    <w:rsid w:val="003E5DBD"/>
    <w:rsid w:val="003F2D91"/>
    <w:rsid w:val="004430C5"/>
    <w:rsid w:val="00444492"/>
    <w:rsid w:val="00466994"/>
    <w:rsid w:val="004877FE"/>
    <w:rsid w:val="004B3CF4"/>
    <w:rsid w:val="004B44C3"/>
    <w:rsid w:val="004D2585"/>
    <w:rsid w:val="0055150F"/>
    <w:rsid w:val="00565913"/>
    <w:rsid w:val="00572CEC"/>
    <w:rsid w:val="005A0055"/>
    <w:rsid w:val="005A23A2"/>
    <w:rsid w:val="005A47B7"/>
    <w:rsid w:val="005E25D2"/>
    <w:rsid w:val="005E76E3"/>
    <w:rsid w:val="00604B8E"/>
    <w:rsid w:val="00623580"/>
    <w:rsid w:val="006A1D6B"/>
    <w:rsid w:val="006A45A4"/>
    <w:rsid w:val="006F128F"/>
    <w:rsid w:val="00711D24"/>
    <w:rsid w:val="00742785"/>
    <w:rsid w:val="007A7A13"/>
    <w:rsid w:val="007D0D00"/>
    <w:rsid w:val="00816B39"/>
    <w:rsid w:val="008301D0"/>
    <w:rsid w:val="0083478B"/>
    <w:rsid w:val="00862608"/>
    <w:rsid w:val="008A6B74"/>
    <w:rsid w:val="008F75EE"/>
    <w:rsid w:val="00965C9C"/>
    <w:rsid w:val="00986FE1"/>
    <w:rsid w:val="00991F84"/>
    <w:rsid w:val="009B112B"/>
    <w:rsid w:val="009C4BB6"/>
    <w:rsid w:val="009F6AB0"/>
    <w:rsid w:val="00A026E6"/>
    <w:rsid w:val="00AD1F47"/>
    <w:rsid w:val="00B449C9"/>
    <w:rsid w:val="00B7240B"/>
    <w:rsid w:val="00B961B8"/>
    <w:rsid w:val="00BA08FB"/>
    <w:rsid w:val="00BA3D04"/>
    <w:rsid w:val="00BC1386"/>
    <w:rsid w:val="00BD7437"/>
    <w:rsid w:val="00C3430D"/>
    <w:rsid w:val="00C56015"/>
    <w:rsid w:val="00C6018E"/>
    <w:rsid w:val="00CA5441"/>
    <w:rsid w:val="00CD1F48"/>
    <w:rsid w:val="00D2369C"/>
    <w:rsid w:val="00D44BD4"/>
    <w:rsid w:val="00D62AB1"/>
    <w:rsid w:val="00DA27BC"/>
    <w:rsid w:val="00DA73FC"/>
    <w:rsid w:val="00DC3776"/>
    <w:rsid w:val="00DD0462"/>
    <w:rsid w:val="00DD0768"/>
    <w:rsid w:val="00EB0C65"/>
    <w:rsid w:val="00F0486D"/>
    <w:rsid w:val="00F82360"/>
    <w:rsid w:val="00FB4004"/>
    <w:rsid w:val="00FC1D7F"/>
    <w:rsid w:val="00FE4354"/>
    <w:rsid w:val="00FE4ADD"/>
    <w:rsid w:val="01F84662"/>
    <w:rsid w:val="0A4A3FAA"/>
    <w:rsid w:val="13925BDE"/>
    <w:rsid w:val="1AE41750"/>
    <w:rsid w:val="1C9F39A8"/>
    <w:rsid w:val="1EAC0D7B"/>
    <w:rsid w:val="2B153E5E"/>
    <w:rsid w:val="2B410522"/>
    <w:rsid w:val="32D556DA"/>
    <w:rsid w:val="37E76AD7"/>
    <w:rsid w:val="393C5B4A"/>
    <w:rsid w:val="39B153A2"/>
    <w:rsid w:val="3CD46796"/>
    <w:rsid w:val="4514100D"/>
    <w:rsid w:val="47D2004C"/>
    <w:rsid w:val="4C671411"/>
    <w:rsid w:val="4CDE4939"/>
    <w:rsid w:val="54D20404"/>
    <w:rsid w:val="627923C2"/>
    <w:rsid w:val="693006F3"/>
    <w:rsid w:val="6C4E4C21"/>
    <w:rsid w:val="737D2AA9"/>
    <w:rsid w:val="7A761790"/>
    <w:rsid w:val="7FE16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2"/>
        <o:r id="V:Rule3" type="connector" idref="#_x0000_s2054"/>
        <o:r id="V:Rule4" type="connector" idref="#_x0000_s2058"/>
        <o:r id="V:Rule5" type="connector" idref="#_x0000_s2059"/>
        <o:r id="V:Rule6" type="connector" idref="#_x0000_s206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  <customShpInfo spid="_x0000_s2050"/>
    <customShpInfo spid="_x0000_s2066"/>
    <customShpInfo spid="_x0000_s2065"/>
    <customShpInfo spid="_x0000_s2051"/>
    <customShpInfo spid="_x0000_s2052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</Words>
  <Characters>33</Characters>
  <Lines>1</Lines>
  <Paragraphs>1</Paragraphs>
  <TotalTime>0</TotalTime>
  <ScaleCrop>false</ScaleCrop>
  <LinksUpToDate>false</LinksUpToDate>
  <CharactersWithSpaces>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2017-06-05T06:00:00Z</dcterms:created>
  <dc:creator>Administrator</dc:creator>
  <cp:lastModifiedBy>dell</cp:lastModifiedBy>
  <cp:lastPrinted>2020-09-12T08:36:00Z</cp:lastPrinted>
  <dcterms:modified xsi:type="dcterms:W3CDTF">2025-12-20T01:48:49Z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eyJoZGlkIjoiNzA3MDRjYjVlNDQ3ZTgzMDM4NThkNmUwMjJhNmIzZjIiLCJ1c2VySWQiOiI1NzYyNTM1MTMifQ==</vt:lpwstr>
  </property>
  <property fmtid="{D5CDD505-2E9C-101B-9397-08002B2CF9AE}" pid="4" name="ICV">
    <vt:lpwstr>2D5B0A1D320748A69F991BB7DCB29AB3_12</vt:lpwstr>
  </property>
</Properties>
</file>